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6CF2" w14:textId="77777777" w:rsidR="009C57EF" w:rsidRDefault="009C57EF" w:rsidP="009C57EF">
      <w:pPr>
        <w:pStyle w:val="Pa1"/>
        <w:spacing w:before="160" w:after="100"/>
        <w:rPr>
          <w:rFonts w:cs="Nunito Sans"/>
          <w:color w:val="2D2F92"/>
          <w:sz w:val="30"/>
          <w:szCs w:val="30"/>
        </w:rPr>
      </w:pPr>
      <w:r>
        <w:rPr>
          <w:rFonts w:cs="Nunito Sans"/>
          <w:color w:val="2D2F92"/>
          <w:sz w:val="30"/>
          <w:szCs w:val="30"/>
        </w:rPr>
        <w:t>Materiell til stemmegivningen i valglokalet</w:t>
      </w:r>
    </w:p>
    <w:p w14:paraId="3DD91FAA" w14:textId="77777777" w:rsidR="00BA626E" w:rsidRPr="00BA626E" w:rsidRDefault="00BA626E" w:rsidP="00BA626E"/>
    <w:p w14:paraId="42C77B65" w14:textId="4EF8BC16" w:rsidR="009C57EF" w:rsidRPr="008F7A23" w:rsidRDefault="009C57EF" w:rsidP="00BA626E">
      <w:pPr>
        <w:pStyle w:val="Listeavsnitt"/>
        <w:numPr>
          <w:ilvl w:val="0"/>
          <w:numId w:val="1"/>
        </w:numPr>
      </w:pPr>
      <w:r w:rsidRPr="008F7A23">
        <w:t>Ett avkryssingsmanntall på papir for vedkommende stemmekrets</w:t>
      </w:r>
    </w:p>
    <w:p w14:paraId="79D5A0BD" w14:textId="37547581" w:rsidR="009C57EF" w:rsidRPr="008F7A23" w:rsidRDefault="009C57EF" w:rsidP="00BA626E">
      <w:pPr>
        <w:pStyle w:val="Listeavsnitt"/>
        <w:numPr>
          <w:ilvl w:val="0"/>
          <w:numId w:val="1"/>
        </w:numPr>
      </w:pPr>
      <w:r w:rsidRPr="008F7A23">
        <w:t xml:space="preserve">Blå kulepenner til avkryssing i manntall </w:t>
      </w:r>
    </w:p>
    <w:p w14:paraId="138464B4" w14:textId="5C0E57D9" w:rsidR="009C57EF" w:rsidRPr="008F7A23" w:rsidRDefault="00C20CAC" w:rsidP="00BA626E">
      <w:pPr>
        <w:pStyle w:val="Listeavsnitt"/>
        <w:numPr>
          <w:ilvl w:val="0"/>
          <w:numId w:val="1"/>
        </w:numPr>
      </w:pPr>
      <w:hyperlink r:id="rId6" w:history="1">
        <w:r w:rsidR="009C57EF" w:rsidRPr="00CD3198">
          <w:rPr>
            <w:rStyle w:val="Hyperkobling"/>
          </w:rPr>
          <w:t>Skjema 4.2.7</w:t>
        </w:r>
      </w:hyperlink>
      <w:r w:rsidR="009C57EF" w:rsidRPr="008F7A23">
        <w:t xml:space="preserve"> for krav om retting av feil i manntall (flere utskrevne kopier) </w:t>
      </w:r>
    </w:p>
    <w:p w14:paraId="6A7DFD63" w14:textId="3467881C" w:rsidR="000A140C" w:rsidRPr="008F7A23" w:rsidRDefault="00C20CAC" w:rsidP="00BA626E">
      <w:pPr>
        <w:pStyle w:val="Listeavsnitt"/>
        <w:numPr>
          <w:ilvl w:val="0"/>
          <w:numId w:val="1"/>
        </w:numPr>
      </w:pPr>
      <w:hyperlink r:id="rId7" w:history="1">
        <w:r w:rsidR="00584C7E" w:rsidRPr="00FD5431">
          <w:rPr>
            <w:rStyle w:val="Hyperkobling"/>
          </w:rPr>
          <w:t>Skjema 8</w:t>
        </w:r>
      </w:hyperlink>
      <w:r w:rsidR="00584C7E" w:rsidRPr="008F7A23">
        <w:t xml:space="preserve"> </w:t>
      </w:r>
      <w:r w:rsidR="00386933" w:rsidRPr="008F7A23">
        <w:t>stemme</w:t>
      </w:r>
      <w:r w:rsidR="008F7A23">
        <w:t>s</w:t>
      </w:r>
      <w:r w:rsidR="00386933" w:rsidRPr="008F7A23">
        <w:t>tyrets</w:t>
      </w:r>
      <w:r w:rsidR="00584C7E" w:rsidRPr="008F7A23">
        <w:t xml:space="preserve"> protokoll</w:t>
      </w:r>
    </w:p>
    <w:p w14:paraId="0982B6EF" w14:textId="33FD57D4" w:rsidR="00584C7E" w:rsidRPr="008F7A23" w:rsidRDefault="00C20CAC" w:rsidP="00BA626E">
      <w:pPr>
        <w:pStyle w:val="Listeavsnitt"/>
        <w:numPr>
          <w:ilvl w:val="0"/>
          <w:numId w:val="1"/>
        </w:numPr>
      </w:pPr>
      <w:hyperlink r:id="rId8" w:history="1">
        <w:r w:rsidR="00584C7E" w:rsidRPr="00FD5431">
          <w:rPr>
            <w:rStyle w:val="Hyperkobling"/>
          </w:rPr>
          <w:t>Skjema 8.8.4</w:t>
        </w:r>
      </w:hyperlink>
      <w:r w:rsidR="0006489B" w:rsidRPr="008F7A23">
        <w:t xml:space="preserve"> liste over mottatte stemmer i særskilt omslag på valgdagen</w:t>
      </w:r>
    </w:p>
    <w:p w14:paraId="49537748" w14:textId="5FBD192D" w:rsidR="0006489B" w:rsidRPr="008F7A23" w:rsidRDefault="00C20CAC" w:rsidP="00BA626E">
      <w:pPr>
        <w:pStyle w:val="Listeavsnitt"/>
        <w:numPr>
          <w:ilvl w:val="0"/>
          <w:numId w:val="1"/>
        </w:numPr>
      </w:pPr>
      <w:hyperlink r:id="rId9" w:history="1">
        <w:r w:rsidR="0006489B" w:rsidRPr="004D46D5">
          <w:rPr>
            <w:rStyle w:val="Hyperkobling"/>
          </w:rPr>
          <w:t>Skjema</w:t>
        </w:r>
        <w:r w:rsidR="006225F3" w:rsidRPr="004D46D5">
          <w:rPr>
            <w:rStyle w:val="Hyperkobling"/>
          </w:rPr>
          <w:t xml:space="preserve"> 9a</w:t>
        </w:r>
      </w:hyperlink>
      <w:r w:rsidR="006225F3" w:rsidRPr="008F7A23">
        <w:t xml:space="preserve"> valgstyrets protokoll</w:t>
      </w:r>
    </w:p>
    <w:p w14:paraId="1F7B6D33" w14:textId="591164F6" w:rsidR="006225F3" w:rsidRPr="008F7A23" w:rsidRDefault="00C20CAC" w:rsidP="00BA626E">
      <w:pPr>
        <w:pStyle w:val="Listeavsnitt"/>
        <w:numPr>
          <w:ilvl w:val="0"/>
          <w:numId w:val="1"/>
        </w:numPr>
      </w:pPr>
      <w:hyperlink r:id="rId10" w:history="1">
        <w:r w:rsidR="006225F3" w:rsidRPr="004D46D5">
          <w:rPr>
            <w:rStyle w:val="Hyperkobling"/>
          </w:rPr>
          <w:t>Skjema 9b</w:t>
        </w:r>
      </w:hyperlink>
      <w:r w:rsidR="006225F3" w:rsidRPr="008F7A23">
        <w:t xml:space="preserve"> opptelling menighetsrådsvalg</w:t>
      </w:r>
    </w:p>
    <w:p w14:paraId="5918128C" w14:textId="53EC36B2" w:rsidR="009C57EF" w:rsidRPr="008F7A23" w:rsidRDefault="009C57EF" w:rsidP="00BA626E">
      <w:pPr>
        <w:pStyle w:val="Listeavsnitt"/>
        <w:numPr>
          <w:ilvl w:val="0"/>
          <w:numId w:val="1"/>
        </w:numPr>
      </w:pPr>
      <w:r w:rsidRPr="008F7A23">
        <w:t xml:space="preserve">Trykte stemmesedler for valg til bispedømmeråd og Kirkemøtet for alle de godkjente valglistene i bispedømmet samt blanke stemmesedler </w:t>
      </w:r>
    </w:p>
    <w:p w14:paraId="0B8C77CE" w14:textId="697A919C" w:rsidR="009C57EF" w:rsidRPr="008F7A23" w:rsidRDefault="009C57EF" w:rsidP="00BA626E">
      <w:pPr>
        <w:pStyle w:val="Listeavsnitt"/>
        <w:numPr>
          <w:ilvl w:val="0"/>
          <w:numId w:val="1"/>
        </w:numPr>
      </w:pPr>
      <w:r w:rsidRPr="008F7A23">
        <w:t xml:space="preserve">Trykte/utskrevne stemmesedler på hvitt papir for valg til menighetsråd for alle de godkjente valglistene i soknet, samt blanke stemmesedler </w:t>
      </w:r>
    </w:p>
    <w:p w14:paraId="3F271CCF" w14:textId="587E581C" w:rsidR="00D51A99" w:rsidRPr="008F7A23" w:rsidRDefault="009C57EF" w:rsidP="00BA626E">
      <w:pPr>
        <w:pStyle w:val="Listeavsnitt"/>
        <w:numPr>
          <w:ilvl w:val="0"/>
          <w:numId w:val="1"/>
        </w:numPr>
      </w:pPr>
      <w:r w:rsidRPr="008F7A23">
        <w:t>Stempel med soknets navn for stempling av stemmesedler, samt stempelpute og/eller blekk</w:t>
      </w:r>
    </w:p>
    <w:p w14:paraId="771C49F8" w14:textId="63E984F9" w:rsidR="00FC79C6" w:rsidRPr="008F7A23" w:rsidRDefault="00FC79C6" w:rsidP="00BA626E">
      <w:pPr>
        <w:pStyle w:val="Listeavsnitt"/>
        <w:numPr>
          <w:ilvl w:val="0"/>
          <w:numId w:val="1"/>
        </w:numPr>
      </w:pPr>
      <w:r w:rsidRPr="008F7A23">
        <w:t xml:space="preserve">Konvolutter og omslagskonvolutter til stemmer i særskilt omslag </w:t>
      </w:r>
    </w:p>
    <w:p w14:paraId="134EB931" w14:textId="4687ADAF" w:rsidR="00FC79C6" w:rsidRPr="008F7A23" w:rsidRDefault="00FC79C6" w:rsidP="00BA626E">
      <w:pPr>
        <w:pStyle w:val="Listeavsnitt"/>
        <w:numPr>
          <w:ilvl w:val="0"/>
          <w:numId w:val="1"/>
        </w:numPr>
      </w:pPr>
      <w:r w:rsidRPr="008F7A23">
        <w:t xml:space="preserve">Valgurner som kan forsegles </w:t>
      </w:r>
    </w:p>
    <w:p w14:paraId="4E233749" w14:textId="6565D8E6" w:rsidR="00FC79C6" w:rsidRPr="008F7A23" w:rsidRDefault="00FC79C6" w:rsidP="00BA626E">
      <w:pPr>
        <w:pStyle w:val="Listeavsnitt"/>
        <w:numPr>
          <w:ilvl w:val="0"/>
          <w:numId w:val="1"/>
        </w:numPr>
      </w:pPr>
      <w:r w:rsidRPr="008F7A23">
        <w:t xml:space="preserve">Stemmeavlukker </w:t>
      </w:r>
    </w:p>
    <w:p w14:paraId="380CC4FC" w14:textId="7A810E2A" w:rsidR="00FC79C6" w:rsidRPr="008F7A23" w:rsidRDefault="00FC79C6" w:rsidP="00BA626E">
      <w:pPr>
        <w:pStyle w:val="Listeavsnitt"/>
        <w:numPr>
          <w:ilvl w:val="0"/>
          <w:numId w:val="1"/>
        </w:numPr>
      </w:pPr>
      <w:r w:rsidRPr="008F7A23">
        <w:t xml:space="preserve">Rikelig med skrivesaker (blå eller svarte kulepenner) til bruk for velgere som ønsker å endre på stemmesedlene. Disse skal være tilgjengelig i </w:t>
      </w:r>
      <w:r w:rsidRPr="008F7A23">
        <w:t xml:space="preserve">avlukkene </w:t>
      </w:r>
    </w:p>
    <w:p w14:paraId="285FCFC3" w14:textId="77777777" w:rsidR="00C20CAC" w:rsidRDefault="00FC79C6" w:rsidP="00BA626E">
      <w:pPr>
        <w:pStyle w:val="Listeavsnitt"/>
        <w:numPr>
          <w:ilvl w:val="0"/>
          <w:numId w:val="1"/>
        </w:numPr>
      </w:pPr>
      <w:r w:rsidRPr="008F7A23">
        <w:t>Innpaknings-</w:t>
      </w:r>
      <w:r w:rsidR="00C20CAC">
        <w:t xml:space="preserve"> </w:t>
      </w:r>
      <w:r w:rsidRPr="008F7A23">
        <w:t>og forseglingsmateriell</w:t>
      </w:r>
    </w:p>
    <w:p w14:paraId="52F36562" w14:textId="3CD09137" w:rsidR="00FC79C6" w:rsidRPr="008F7A23" w:rsidRDefault="00FC79C6" w:rsidP="00BA626E">
      <w:pPr>
        <w:pStyle w:val="Listeavsnitt"/>
        <w:numPr>
          <w:ilvl w:val="0"/>
          <w:numId w:val="1"/>
        </w:numPr>
      </w:pPr>
      <w:r w:rsidRPr="008F7A23">
        <w:t>Kirkevalgreglene og den digitale valghåndboke</w:t>
      </w:r>
      <w:r w:rsidR="00BA626E">
        <w:t>n</w:t>
      </w:r>
      <w:r w:rsidRPr="008F7A23">
        <w:t xml:space="preserve"> </w:t>
      </w:r>
    </w:p>
    <w:p w14:paraId="55F02387" w14:textId="1B6813B6" w:rsidR="009C57EF" w:rsidRPr="008F7A23" w:rsidRDefault="00FC79C6" w:rsidP="00BA626E">
      <w:pPr>
        <w:pStyle w:val="Listeavsnitt"/>
        <w:numPr>
          <w:ilvl w:val="0"/>
          <w:numId w:val="1"/>
        </w:numPr>
      </w:pPr>
      <w:r w:rsidRPr="008F7A23">
        <w:t>Der det er aktuelt, bør oversettelse av veiledningen på stemmeseddelen til det aktuelle samiske språk ligge sammen med stemmesedlene</w:t>
      </w:r>
    </w:p>
    <w:sectPr w:rsidR="009C57EF" w:rsidRPr="008F7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altName w:val="Nunito Sans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C6CB7"/>
    <w:multiLevelType w:val="hybridMultilevel"/>
    <w:tmpl w:val="D8500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151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6E"/>
    <w:rsid w:val="0006489B"/>
    <w:rsid w:val="000A140C"/>
    <w:rsid w:val="002C2B4F"/>
    <w:rsid w:val="00386933"/>
    <w:rsid w:val="004D46D5"/>
    <w:rsid w:val="00584C7E"/>
    <w:rsid w:val="006225F3"/>
    <w:rsid w:val="007E0382"/>
    <w:rsid w:val="008F7A23"/>
    <w:rsid w:val="009C57EF"/>
    <w:rsid w:val="00BA626E"/>
    <w:rsid w:val="00C20CAC"/>
    <w:rsid w:val="00CD3198"/>
    <w:rsid w:val="00D51A99"/>
    <w:rsid w:val="00DE1DED"/>
    <w:rsid w:val="00EC036E"/>
    <w:rsid w:val="00FC79C6"/>
    <w:rsid w:val="00FD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0BDA"/>
  <w15:chartTrackingRefBased/>
  <w15:docId w15:val="{51E12B8B-BC54-429F-A15B-BF2A550E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9C57EF"/>
    <w:pPr>
      <w:autoSpaceDE w:val="0"/>
      <w:autoSpaceDN w:val="0"/>
      <w:adjustRightInd w:val="0"/>
      <w:spacing w:after="0" w:line="301" w:lineRule="atLeast"/>
    </w:pPr>
    <w:rPr>
      <w:rFonts w:ascii="Nunito Sans" w:hAnsi="Nunito Sans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9C57EF"/>
    <w:pPr>
      <w:autoSpaceDE w:val="0"/>
      <w:autoSpaceDN w:val="0"/>
      <w:adjustRightInd w:val="0"/>
      <w:spacing w:after="0" w:line="201" w:lineRule="atLeast"/>
    </w:pPr>
    <w:rPr>
      <w:rFonts w:ascii="Nunito Sans" w:hAnsi="Nunito Sans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9C57EF"/>
    <w:pPr>
      <w:autoSpaceDE w:val="0"/>
      <w:autoSpaceDN w:val="0"/>
      <w:adjustRightInd w:val="0"/>
      <w:spacing w:after="0" w:line="201" w:lineRule="atLeast"/>
    </w:pPr>
    <w:rPr>
      <w:rFonts w:ascii="Nunito Sans" w:hAnsi="Nunito Sans"/>
      <w:sz w:val="24"/>
      <w:szCs w:val="24"/>
    </w:rPr>
  </w:style>
  <w:style w:type="character" w:customStyle="1" w:styleId="A8">
    <w:name w:val="A8"/>
    <w:uiPriority w:val="99"/>
    <w:rsid w:val="009C57EF"/>
    <w:rPr>
      <w:rFonts w:cs="Nunito Sans"/>
      <w:color w:val="000000"/>
      <w:sz w:val="20"/>
      <w:szCs w:val="20"/>
    </w:rPr>
  </w:style>
  <w:style w:type="character" w:customStyle="1" w:styleId="A5">
    <w:name w:val="A5"/>
    <w:uiPriority w:val="99"/>
    <w:rsid w:val="009C57EF"/>
    <w:rPr>
      <w:rFonts w:cs="Nunito Sans"/>
      <w:color w:val="006441"/>
      <w:sz w:val="20"/>
      <w:szCs w:val="20"/>
      <w:u w:val="single"/>
    </w:rPr>
  </w:style>
  <w:style w:type="paragraph" w:styleId="Listeavsnitt">
    <w:name w:val="List Paragraph"/>
    <w:basedOn w:val="Normal"/>
    <w:uiPriority w:val="34"/>
    <w:qFormat/>
    <w:rsid w:val="00BA626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D319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D3198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7E0382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7E038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7E03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7E038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038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0382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7E03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sursbanken.kirken.no/globalassets/kirken.no/om-kirken/slik-styres-kirken/kirkeradet/sekretariatet/ansattbilder/8.8.4%20liste%20over%20mottatte%20stemmer%20i%20s%C3%A6rskilt%20omslag%20p%C3%A5%20valgdagen%20vedlegg%20til%20valgstyrets%20protokoll%20bm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sursbanken.kirken.no/globalassets/ressursbanken/kirkevalg/skjema/8%20stemmestyrets%20protokoll%20bm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sursbanken.kirken.no/globalassets/kirken.no/om-kirken/slik-styres-kirken/kirkevalget/2023/dokumenter/4.2.7%20krav%20om%20retting%20av%20feil%20i%20manntall%20bm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sursbanken.kirken.no/globalassets/kirken.no/om-kirken/slik-styres-kirken/kirkeradet/sekretariatet/ansattbilder/9b%20opptelling%20menighetsr%C3%A5dsvalg%20flertallsvalg%20bm%2016.08.2023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sursbanken.kirken.no/globalassets/9a%20valgstyrets%20protokoll%20bm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2682-DAF6-41E5-B8BC-2DBBFE4D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1825</Characters>
  <Application>Microsoft Office Word</Application>
  <DocSecurity>4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 Breitenberg</dc:creator>
  <cp:keywords/>
  <dc:description/>
  <cp:lastModifiedBy>Lita Breitenberg</cp:lastModifiedBy>
  <cp:revision>2</cp:revision>
  <dcterms:created xsi:type="dcterms:W3CDTF">2023-09-04T08:13:00Z</dcterms:created>
  <dcterms:modified xsi:type="dcterms:W3CDTF">2023-09-04T08:13:00Z</dcterms:modified>
</cp:coreProperties>
</file>